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bookmarkStart w:id="0" w:name="__DdeLink__242_3271747818"/>
      <w:r>
        <w:rPr/>
        <w:t>Ombrage de titre</w:t>
      </w:r>
      <w:bookmarkEnd w:id="0"/>
    </w:p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config RKM CSS ombrage de titre.docx</w:t>
      </w:r>
      <w:r>
        <w:rPr/>
        <w:fldChar w:fldCharType="end"/>
      </w:r>
      <w:r>
        <w:rPr/>
        <w:tab/>
      </w:r>
      <w:r>
        <w:rPr/>
        <w:fldChar w:fldCharType="begin" w:fldLock="true"/>
      </w:r>
      <w:r>
        <w:rPr/>
        <w:instrText> DATE \@"dd/MM/yy" </w:instrText>
      </w:r>
      <w:r>
        <w:rPr/>
        <w:fldChar w:fldCharType="separate"/>
      </w:r>
      <w:r>
        <w:rPr/>
        <w:t>08/06/19</w:t>
      </w:r>
      <w:r>
        <w:rPr/>
        <w:fldChar w:fldCharType="end"/>
      </w:r>
    </w:p>
    <w:p>
      <w:pPr>
        <w:pStyle w:val="Titre2"/>
        <w:rPr/>
      </w:pPr>
      <w:r>
        <w:rPr/>
        <w:t>Avant</w:t>
      </w:r>
      <w:r>
        <w:rPr/>
        <w:t xml:space="preserve"> juin 2019</w:t>
      </w:r>
    </w:p>
    <w:p>
      <w:pPr>
        <w:pStyle w:val="Normal"/>
        <w:rPr/>
      </w:pPr>
      <w:r>
        <w:rPr/>
        <w:t>L'ombrage d</w:t>
      </w:r>
      <w:r>
        <w:rPr/>
        <w:t>es</w:t>
      </w:r>
      <w:r>
        <w:rPr/>
        <w:t xml:space="preserve"> titre</w:t>
      </w:r>
      <w:r>
        <w:rPr/>
        <w:t>s</w:t>
      </w:r>
      <w:r>
        <w:rPr/>
        <w:t xml:space="preserve"> de la page d'accueil était fait en ligne dans le texte du titre par un code </w:t>
      </w:r>
      <w:r>
        <w:rPr/>
        <w:t>à répéter pour chaque ombrage de texte</w:t>
      </w:r>
      <w:r>
        <w:rPr/>
        <w:t xml:space="preserve">  </w:t>
        <w:br/>
      </w:r>
      <w:r>
        <w:rPr>
          <w:rFonts w:ascii="Courier New" w:hAnsi="Courier New"/>
        </w:rPr>
        <w:t xml:space="preserve">&lt;span style : text ...&gt; </w:t>
      </w:r>
      <w:r>
        <w:rPr>
          <w:rFonts w:ascii="Arial" w:hAnsi="Arial"/>
          <w:i w:val="false"/>
          <w:iCs w:val="false"/>
        </w:rPr>
        <w:t xml:space="preserve">titre </w:t>
      </w:r>
      <w:r>
        <w:rPr>
          <w:rFonts w:ascii="Arial" w:hAnsi="Arial"/>
          <w:i w:val="false"/>
          <w:iCs w:val="false"/>
        </w:rPr>
        <w:t>à ombrer</w:t>
      </w:r>
      <w:r>
        <w:rPr>
          <w:rFonts w:ascii="Courier New" w:hAnsi="Courier New"/>
        </w:rPr>
        <w:t xml:space="preserve"> &lt;/span&gt;</w:t>
      </w: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Cela n</w:t>
      </w:r>
      <w:r>
        <w:rPr>
          <w:rFonts w:ascii="Arial" w:hAnsi="Arial"/>
        </w:rPr>
        <w:t>'est plus pris en compte après la mise à jour du thème Total de juin 2019</w:t>
      </w:r>
      <w:r>
        <w:rPr>
          <w:rFonts w:ascii="Arial" w:hAnsi="Arial"/>
        </w:rPr>
        <w:t> !</w:t>
      </w:r>
    </w:p>
    <w:p>
      <w:pPr>
        <w:pStyle w:val="Titre2"/>
        <w:rPr>
          <w:rFonts w:ascii="Cambria" w:hAnsi="Cambria" w:eastAsia="Calibri" w:cs="Tahoma"/>
          <w:b/>
          <w:b/>
          <w:bCs/>
          <w:color w:val="4F81BD"/>
          <w:kern w:val="0"/>
          <w:sz w:val="30"/>
          <w:szCs w:val="28"/>
          <w:lang w:val="fr-FR" w:eastAsia="en-US" w:bidi="ar-SA"/>
        </w:rPr>
      </w:pPr>
      <w:r>
        <w:rPr>
          <w:rFonts w:eastAsia="Calibri" w:cs="Tahoma"/>
          <w:b/>
          <w:bCs/>
          <w:color w:val="4F81BD"/>
          <w:kern w:val="0"/>
          <w:sz w:val="30"/>
          <w:szCs w:val="28"/>
          <w:lang w:val="fr-FR" w:eastAsia="en-US" w:bidi="ar-SA"/>
        </w:rPr>
        <w:t>D</w:t>
      </w:r>
      <w:r>
        <w:rPr>
          <w:rFonts w:eastAsia="Calibri" w:cs="Tahoma"/>
          <w:b/>
          <w:bCs/>
          <w:color w:val="4F81BD"/>
          <w:kern w:val="0"/>
          <w:sz w:val="30"/>
          <w:szCs w:val="28"/>
          <w:lang w:val="fr-FR" w:eastAsia="en-US" w:bidi="ar-SA"/>
        </w:rPr>
        <w:t>éclaration d</w:t>
      </w:r>
      <w:r>
        <w:rPr>
          <w:rFonts w:eastAsia="Calibri" w:cs="Tahoma"/>
          <w:b/>
          <w:bCs/>
          <w:color w:val="4F81BD"/>
          <w:kern w:val="0"/>
          <w:sz w:val="30"/>
          <w:szCs w:val="28"/>
          <w:lang w:val="fr-FR" w:eastAsia="en-US" w:bidi="ar-SA"/>
        </w:rPr>
        <w:t>'un</w:t>
      </w:r>
      <w:r>
        <w:rPr>
          <w:rFonts w:eastAsia="Calibri" w:cs="Tahoma"/>
          <w:b/>
          <w:bCs/>
          <w:color w:val="4F81BD"/>
          <w:kern w:val="0"/>
          <w:sz w:val="30"/>
          <w:szCs w:val="28"/>
          <w:lang w:val="fr-FR" w:eastAsia="en-US" w:bidi="ar-SA"/>
        </w:rPr>
        <w:t xml:space="preserve">e </w:t>
      </w:r>
      <w:r>
        <w:rPr>
          <w:rFonts w:eastAsia="Calibri" w:cs="Tahoma"/>
          <w:b/>
          <w:bCs/>
          <w:color w:val="4F81BD"/>
          <w:kern w:val="0"/>
          <w:sz w:val="30"/>
          <w:szCs w:val="28"/>
          <w:lang w:val="fr-FR" w:eastAsia="en-US" w:bidi="ar-SA"/>
        </w:rPr>
        <w:t>nouvelle classe</w:t>
      </w:r>
    </w:p>
    <w:p>
      <w:pPr>
        <w:pStyle w:val="Normal"/>
        <w:rPr/>
      </w:pPr>
      <w:r>
        <w:rPr>
          <w:rFonts w:ascii="Arial" w:hAnsi="Arial"/>
        </w:rPr>
        <w:t>Dans → Personnalisation → CSS additionnel</w:t>
      </w:r>
    </w:p>
    <w:p>
      <w:pPr>
        <w:pStyle w:val="Normal"/>
        <w:ind w:left="708" w:hanging="0"/>
        <w:rPr/>
      </w:pPr>
      <w:r>
        <w:rPr>
          <w:rFonts w:ascii="Arial" w:hAnsi="Arial"/>
        </w:rPr>
        <w:t>D</w:t>
      </w:r>
      <w:r>
        <w:rPr>
          <w:rFonts w:ascii="Arial" w:hAnsi="Arial"/>
        </w:rPr>
        <w:t>éclaration d</w:t>
      </w:r>
      <w:r>
        <w:rPr>
          <w:rFonts w:ascii="Arial" w:hAnsi="Arial"/>
        </w:rPr>
        <w:t>'une c</w:t>
      </w:r>
      <w:r>
        <w:rPr>
          <w:rFonts w:ascii="Arial" w:hAnsi="Arial"/>
        </w:rPr>
        <w:t xml:space="preserve">lasse </w:t>
      </w:r>
      <w:r>
        <w:rPr>
          <w:rFonts w:ascii="Arial" w:hAnsi="Arial"/>
        </w:rPr>
        <w:t>de texte ombré de noir :</w:t>
      </w:r>
    </w:p>
    <w:p>
      <w:pPr>
        <w:pStyle w:val="Normal"/>
        <w:ind w:left="708" w:hanging="0"/>
        <w:rPr>
          <w:rFonts w:ascii="Courier New" w:hAnsi="Courier New"/>
        </w:rPr>
      </w:pPr>
      <w:r>
        <w:rPr>
          <w:rFonts w:ascii="Courier New" w:hAnsi="Courier New"/>
        </w:rPr>
        <w:t>/*Titres page d'acueil classe spéciale ombrée */</w:t>
        <w:br/>
        <w:t xml:space="preserve">.text-ombre { text-shadow: 0.2em 0.2em 0.4em black; </w:t>
      </w:r>
      <w:r>
        <w:rPr>
          <w:rFonts w:ascii="Courier New" w:hAnsi="Courier New"/>
        </w:rPr>
        <w:t>}</w:t>
      </w:r>
      <w:r>
        <w:rPr>
          <w:rFonts w:ascii="Courier New" w:hAnsi="Courier New"/>
        </w:rPr>
        <w:t xml:space="preserve">  </w:t>
      </w:r>
    </w:p>
    <w:p>
      <w:pPr>
        <w:pStyle w:val="Titre2"/>
        <w:rPr>
          <w:rFonts w:ascii="Cambria" w:hAnsi="Cambria" w:eastAsia="Calibri" w:cs="Tahoma"/>
          <w:b/>
          <w:b/>
          <w:bCs/>
          <w:color w:val="4F81BD"/>
          <w:kern w:val="0"/>
          <w:sz w:val="30"/>
          <w:szCs w:val="28"/>
          <w:lang w:val="fr-FR" w:eastAsia="en-US" w:bidi="ar-SA"/>
        </w:rPr>
      </w:pPr>
      <w:r>
        <w:rPr>
          <w:rFonts w:eastAsia="Calibri" w:cs="Tahoma"/>
          <w:b/>
          <w:bCs/>
          <w:color w:val="4F81BD"/>
          <w:kern w:val="0"/>
          <w:sz w:val="30"/>
          <w:szCs w:val="28"/>
          <w:lang w:val="fr-FR" w:eastAsia="en-US" w:bidi="ar-SA"/>
        </w:rPr>
        <w:t>Application d'un ombrage</w:t>
      </w:r>
    </w:p>
    <w:p>
      <w:pPr>
        <w:pStyle w:val="Normal"/>
        <w:rPr/>
      </w:pPr>
      <w:r>
        <w:rPr>
          <w:rFonts w:ascii="Arial" w:hAnsi="Arial"/>
        </w:rPr>
        <w:t>Pour appliquer un ombrage, il ne sera plus nécessaire de dupliquer du code.</w:t>
      </w:r>
    </w:p>
    <w:p>
      <w:pPr>
        <w:pStyle w:val="Normal"/>
        <w:rPr/>
      </w:pPr>
      <w:r>
        <w:rPr>
          <w:rFonts w:ascii="Arial" w:hAnsi="Arial"/>
        </w:rPr>
        <w:t xml:space="preserve">Dans l'édition </w:t>
      </w:r>
      <w:r>
        <w:rPr>
          <w:rFonts w:ascii="Arial" w:hAnsi="Arial"/>
        </w:rPr>
        <w:t xml:space="preserve">générale </w:t>
      </w:r>
      <w:r>
        <w:rPr>
          <w:rFonts w:ascii="Arial" w:hAnsi="Arial"/>
        </w:rPr>
        <w:t xml:space="preserve">du titre il suffit de renseigner la nouvelle classe </w:t>
      </w:r>
      <w:r>
        <w:rPr>
          <w:rFonts w:ascii="Arial" w:hAnsi="Arial"/>
        </w:rPr>
        <w:t xml:space="preserve">dans « Extra class name : </w:t>
      </w:r>
      <w:r>
        <w:rPr>
          <w:rFonts w:ascii="Courier New" w:hAnsi="Courier New"/>
        </w:rPr>
        <w:t>text-ombre </w:t>
      </w:r>
      <w:r>
        <w:rPr>
          <w:rFonts w:ascii="Arial" w:hAnsi="Arial"/>
        </w:rPr>
        <w:t>»</w:t>
      </w:r>
    </w:p>
    <w:p>
      <w:pPr>
        <w:pStyle w:val="Corpsdetexte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84730" cy="301688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5" t="-215" r="-285"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301688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>Applicable à tout texte que l'on veut ainsi personnaliser.</w:t>
      </w:r>
    </w:p>
    <w:p>
      <w:pPr>
        <w:pStyle w:val="Normal"/>
        <w:rPr/>
      </w:pPr>
      <w:r>
        <w:rPr/>
      </w:r>
    </w:p>
    <w:p>
      <w:pPr>
        <w:pStyle w:val="Corpsdetexte"/>
        <w:spacing w:before="0" w:after="14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170"/>
      <w:jc w:val="left"/>
    </w:pPr>
    <w:rPr>
      <w:rFonts w:ascii="Arial" w:hAnsi="Arial" w:eastAsia="Calibri" w:cs="Tahoma"/>
      <w:color w:val="00000A"/>
      <w:kern w:val="0"/>
      <w:sz w:val="24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lineRule="auto" w:line="240" w:before="57" w:after="170"/>
      <w:outlineLvl w:val="0"/>
    </w:pPr>
    <w:rPr>
      <w:rFonts w:ascii="Cambria" w:hAnsi="Cambria"/>
      <w:b/>
      <w:bCs/>
      <w:color w:val="335577"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numPr>
        <w:ilvl w:val="0"/>
        <w:numId w:val="0"/>
      </w:numPr>
      <w:bidi w:val="0"/>
      <w:spacing w:lineRule="auto" w:line="240" w:before="57" w:after="170"/>
      <w:jc w:val="left"/>
      <w:outlineLvl w:val="1"/>
    </w:pPr>
    <w:rPr>
      <w:rFonts w:ascii="Cambria" w:hAnsi="Cambria" w:eastAsia="Calibri" w:cs="Tahoma"/>
      <w:b/>
      <w:bCs/>
      <w:color w:val="4F81BD"/>
      <w:sz w:val="30"/>
      <w:szCs w:val="28"/>
    </w:rPr>
  </w:style>
  <w:style w:type="paragraph" w:styleId="Titre3">
    <w:name w:val="Heading 3"/>
    <w:basedOn w:val="Titre2"/>
    <w:qFormat/>
    <w:pPr>
      <w:keepNext w:val="true"/>
      <w:widowControl/>
      <w:numPr>
        <w:ilvl w:val="2"/>
        <w:numId w:val="1"/>
      </w:numPr>
      <w:tabs>
        <w:tab w:val="clear" w:pos="708"/>
      </w:tabs>
      <w:bidi w:val="0"/>
      <w:spacing w:lineRule="auto" w:line="240" w:before="57" w:after="113"/>
      <w:ind w:left="283" w:right="0" w:hanging="0"/>
      <w:jc w:val="left"/>
      <w:outlineLvl w:val="2"/>
    </w:pPr>
    <w:rPr>
      <w:b/>
      <w:bCs/>
      <w:color w:val="333333"/>
      <w:sz w:val="26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bidi w:val="0"/>
      <w:spacing w:lineRule="auto" w:line="240" w:before="57" w:after="57"/>
      <w:ind w:left="567" w:right="0" w:hanging="0"/>
      <w:outlineLvl w:val="3"/>
    </w:pPr>
    <w:rPr>
      <w:rFonts w:ascii="Liberation Sans" w:hAnsi="Liberation Sans"/>
      <w:b w:val="false"/>
      <w:bCs/>
      <w:i/>
      <w:iCs/>
      <w:sz w:val="24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Textesource">
    <w:name w:val="Texte source"/>
    <w:qFormat/>
    <w:rPr>
      <w:rFonts w:ascii="Liberation Mono" w:hAnsi="Liberation Mono" w:eastAsia="Liberation Mono" w:cs="Liberation Mono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clear" w:pos="708"/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clear" w:pos="708"/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clear" w:pos="708"/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clear" w:pos="708"/>
        <w:tab w:val="right" w:pos="9072" w:leader="dot"/>
      </w:tabs>
      <w:ind w:left="0" w:right="0" w:hanging="0"/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>
      <w:sz w:val="22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standard 2019</Template>
  <TotalTime>6</TotalTime>
  <Application>LibreOffice/6.1.5.2$Windows_X86_64 LibreOffice_project/90f8dcf33c87b3705e78202e3df5142b201bd805</Application>
  <Pages>1</Pages>
  <Words>140</Words>
  <Characters>673</Characters>
  <CharactersWithSpaces>806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2019-06-08T19:38:09Z</dcterms:created>
  <dc:creator/>
  <dc:description/>
  <dc:language>fr-FR</dc:language>
  <cp:lastModifiedBy/>
  <dcterms:modified xsi:type="dcterms:W3CDTF">2019-06-08T20:06:17Z</dcterms:modified>
  <cp:revision>3</cp:revision>
  <dc:subject/>
  <dc:title>RKM standard 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