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fldChar w:fldCharType="begin"/>
      </w:r>
      <w:r>
        <w:instrText> FILENAME </w:instrText>
      </w:r>
      <w:r>
        <w:fldChar w:fldCharType="separate"/>
      </w:r>
      <w:r>
        <w:t>memo RKM Mise en ligne Planifiée v1.docx</w:t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Titre2"/>
        <w:numPr>
          <w:ilvl w:val="1"/>
          <w:numId w:val="3"/>
        </w:numPr>
        <w:rPr/>
      </w:pPr>
      <w:bookmarkStart w:id="0" w:name="__DdeLink__1_3920286101"/>
      <w:r>
        <w:rPr/>
        <w:t>Planification de la mise en ligne avec WP 4.9</w:t>
        <w:br/>
        <w:t>pour pages, articles et événements</w:t>
      </w:r>
    </w:p>
    <w:p>
      <w:pPr>
        <w:pStyle w:val="Corpsdetexte"/>
        <w:rPr/>
      </w:pPr>
      <w:r>
        <w:rPr/>
        <w:t xml:space="preserve">Tout comme </w:t>
      </w:r>
      <w:bookmarkStart w:id="1" w:name="__DdeLink__4_3920286101"/>
      <w:r>
        <w:rPr/>
        <w:t xml:space="preserve">on peut </w:t>
      </w:r>
      <w:bookmarkEnd w:id="1"/>
      <w:r>
        <w:rPr/>
        <w:t xml:space="preserve">mettre en </w:t>
      </w:r>
      <w:r>
        <w:rPr>
          <w:b/>
          <w:bCs/>
        </w:rPr>
        <w:t>brouillon</w:t>
      </w:r>
      <w:r>
        <w:rPr/>
        <w:t xml:space="preserve"> et réviser des </w:t>
      </w:r>
      <w:r>
        <w:rPr>
          <w:b/>
          <w:bCs/>
          <w:i w:val="false"/>
          <w:iCs w:val="false"/>
        </w:rPr>
        <w:t>articles</w:t>
      </w:r>
      <w:r>
        <w:rPr/>
        <w:t xml:space="preserve"> et on peut maintenant les </w:t>
      </w:r>
      <w:r>
        <w:rPr>
          <w:b/>
          <w:bCs/>
        </w:rPr>
        <w:t>mettre en ligne aux date et heure choisies.</w:t>
      </w:r>
    </w:p>
    <w:p>
      <w:pPr>
        <w:pStyle w:val="Corpsdetexte"/>
        <w:rPr/>
      </w:pPr>
      <w:r>
        <w:rPr/>
        <w:t>Exemple d’un événement de l’Agenda</w:t>
      </w:r>
    </w:p>
    <w:p>
      <w:pPr>
        <w:pStyle w:val="Corpsdetexte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4004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</w:t>
      </w:r>
      <w:r>
        <w:rPr/>
        <w:t>as de saisie de date = publication immédiate. Si on désire reporter à plus tard sa publication, il suffit de fournir la date et l’heure.</w:t>
      </w:r>
    </w:p>
    <w:p>
      <w:pPr>
        <w:pStyle w:val="Titre2"/>
        <w:numPr>
          <w:ilvl w:val="1"/>
          <w:numId w:val="2"/>
        </w:numPr>
        <w:rPr/>
      </w:pPr>
      <w:r>
        <w:rPr/>
        <w:t>Remarque :</w:t>
      </w:r>
    </w:p>
    <w:p>
      <w:pPr>
        <w:pStyle w:val="Corpsdetexte"/>
        <w:rPr/>
      </w:pPr>
      <w:r>
        <w:rPr/>
        <w:t xml:space="preserve">De même on peut maintenant (depuis WP 4,9) retoucher la </w:t>
      </w:r>
      <w:r>
        <w:rPr>
          <w:b/>
          <w:bCs/>
        </w:rPr>
        <w:t>conception</w:t>
      </w:r>
      <w:r>
        <w:rPr/>
        <w:t xml:space="preserve"> du site et </w:t>
      </w:r>
      <w:r>
        <w:rPr>
          <w:b/>
          <w:bCs/>
        </w:rPr>
        <w:t xml:space="preserve">planifier ces changements pour qu’ils soient mis en ligne </w:t>
      </w:r>
      <w:bookmarkEnd w:id="0"/>
      <w:r>
        <w:rPr>
          <w:b/>
          <w:bCs/>
        </w:rPr>
        <w:t>au moment voulu</w:t>
      </w:r>
      <w:r>
        <w:rPr/>
        <w:t>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fr-FR" w:eastAsia="zh-CN" w:bidi="hi-IN"/>
    </w:rPr>
  </w:style>
  <w:style w:type="paragraph" w:styleId="Titre2">
    <w:name w:val="Heading 2"/>
    <w:basedOn w:val="Titr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LibreOffice/5.4.3.2$Windows_X86_64 LibreOffice_project/92a7159f7e4af62137622921e809f8546db437e5</Application>
  <Pages>1</Pages>
  <Words>103</Words>
  <Characters>489</Characters>
  <CharactersWithSpaces>585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2017-11-17T13:58:36Z</dcterms:created>
  <dc:creator/>
  <dc:description/>
  <dc:language>fr-FR</dc:language>
  <cp:lastModifiedBy/>
  <dcterms:modified xsi:type="dcterms:W3CDTF">2018-01-22T11:05:28Z</dcterms:modified>
  <cp:revision>6</cp:revision>
  <dc:subject/>
  <dc:title/>
</cp:coreProperties>
</file>